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0" w:rsidRDefault="00786CE3" w:rsidP="00E7256E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7256E">
        <w:rPr>
          <w:b/>
        </w:rPr>
        <w:t>(MOD.1</w:t>
      </w:r>
      <w:r w:rsidR="005A14BE">
        <w:rPr>
          <w:b/>
        </w:rPr>
        <w:t xml:space="preserve"> bis</w:t>
      </w:r>
      <w:r w:rsidR="00E7256E">
        <w:rPr>
          <w:b/>
        </w:rPr>
        <w:t>)</w:t>
      </w:r>
    </w:p>
    <w:p w:rsidR="00E7256E" w:rsidRPr="00E7256E" w:rsidRDefault="00E7256E" w:rsidP="00E7256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56E">
        <w:rPr>
          <w:b/>
        </w:rPr>
        <w:t xml:space="preserve">Ferrovie della Calabria </w:t>
      </w:r>
      <w:proofErr w:type="spellStart"/>
      <w:r w:rsidRPr="00E7256E">
        <w:rPr>
          <w:b/>
        </w:rPr>
        <w:t>Srl</w:t>
      </w:r>
      <w:proofErr w:type="spellEnd"/>
    </w:p>
    <w:p w:rsidR="00ED1204" w:rsidRDefault="00E7256E" w:rsidP="00F24A98">
      <w:pPr>
        <w:spacing w:after="0"/>
        <w:rPr>
          <w:b/>
        </w:rPr>
      </w:pP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Pr="00E7256E">
        <w:rPr>
          <w:b/>
        </w:rPr>
        <w:tab/>
      </w:r>
      <w:r w:rsidR="00A531F2" w:rsidRPr="00E7256E">
        <w:rPr>
          <w:b/>
        </w:rPr>
        <w:t xml:space="preserve">Al </w:t>
      </w:r>
      <w:r w:rsidR="00A2700A">
        <w:rPr>
          <w:b/>
        </w:rPr>
        <w:t>Direttore Affar</w:t>
      </w:r>
      <w:r w:rsidR="00ED1204">
        <w:rPr>
          <w:b/>
        </w:rPr>
        <w:t>i Generali –</w:t>
      </w:r>
    </w:p>
    <w:p w:rsidR="00A531F2" w:rsidRPr="00E7256E" w:rsidRDefault="00A2700A" w:rsidP="00ED1204">
      <w:pPr>
        <w:spacing w:after="0"/>
        <w:ind w:left="4956" w:firstLine="708"/>
        <w:rPr>
          <w:b/>
        </w:rPr>
      </w:pPr>
      <w:r>
        <w:rPr>
          <w:b/>
        </w:rPr>
        <w:t xml:space="preserve"> Amministrazione e Finanza</w:t>
      </w:r>
    </w:p>
    <w:p w:rsidR="00BD2758" w:rsidRDefault="00BD2758" w:rsidP="00E7256E">
      <w:pPr>
        <w:spacing w:after="0"/>
        <w:ind w:left="4956" w:firstLine="708"/>
        <w:jc w:val="both"/>
        <w:rPr>
          <w:b/>
        </w:rPr>
      </w:pPr>
      <w:r>
        <w:rPr>
          <w:b/>
        </w:rPr>
        <w:t>Via Milano , 28</w:t>
      </w:r>
    </w:p>
    <w:p w:rsidR="00BD2758" w:rsidRPr="00E7256E" w:rsidRDefault="00BD2758" w:rsidP="00E7256E">
      <w:pPr>
        <w:spacing w:after="0"/>
        <w:ind w:left="4956" w:firstLine="708"/>
        <w:jc w:val="both"/>
        <w:rPr>
          <w:b/>
        </w:rPr>
      </w:pPr>
      <w:r>
        <w:rPr>
          <w:b/>
        </w:rPr>
        <w:t>88100 Catanzaro (CZ)</w:t>
      </w:r>
    </w:p>
    <w:p w:rsidR="00722AF9" w:rsidRDefault="00722AF9" w:rsidP="00A531F2">
      <w:pPr>
        <w:spacing w:after="0"/>
        <w:jc w:val="both"/>
        <w:rPr>
          <w:b/>
        </w:rPr>
      </w:pPr>
    </w:p>
    <w:p w:rsidR="00A531F2" w:rsidRPr="00A531F2" w:rsidRDefault="00B41670" w:rsidP="00A531F2">
      <w:pPr>
        <w:spacing w:after="0"/>
        <w:jc w:val="center"/>
        <w:rPr>
          <w:b/>
          <w:sz w:val="28"/>
          <w:szCs w:val="28"/>
        </w:rPr>
      </w:pPr>
      <w:r w:rsidRPr="00A531F2">
        <w:rPr>
          <w:b/>
          <w:sz w:val="28"/>
          <w:szCs w:val="28"/>
        </w:rPr>
        <w:t>RICHIESTA DI ACCESSO CIVICO</w:t>
      </w:r>
      <w:r w:rsidR="00ED1204">
        <w:rPr>
          <w:b/>
          <w:sz w:val="28"/>
          <w:szCs w:val="28"/>
        </w:rPr>
        <w:t xml:space="preserve"> AL TITOLARE DEL POTERE SOSTITUTIVO</w:t>
      </w:r>
    </w:p>
    <w:p w:rsidR="00A531F2" w:rsidRDefault="00B41670" w:rsidP="00A531F2">
      <w:pPr>
        <w:jc w:val="center"/>
      </w:pPr>
      <w:r>
        <w:t xml:space="preserve">(art. 5, c. 1, </w:t>
      </w:r>
      <w:proofErr w:type="spellStart"/>
      <w:r>
        <w:t>D.Lgs.</w:t>
      </w:r>
      <w:proofErr w:type="spellEnd"/>
      <w:r>
        <w:t xml:space="preserve"> n. 33/2013)</w:t>
      </w:r>
    </w:p>
    <w:p w:rsidR="00A531F2" w:rsidRDefault="00B41670">
      <w:r>
        <w:t xml:space="preserve"> Il/la sottoscritto/a cognome*_________________</w:t>
      </w:r>
      <w:r w:rsidR="00F24A98">
        <w:t>______</w:t>
      </w:r>
      <w:r>
        <w:t>nome*___________________________ nato/a*_________________ (</w:t>
      </w:r>
      <w:proofErr w:type="spellStart"/>
      <w:r>
        <w:t>prov</w:t>
      </w:r>
      <w:proofErr w:type="spellEnd"/>
      <w:r>
        <w:t>.____) il__________________________ residente in*_______________ (</w:t>
      </w:r>
      <w:proofErr w:type="spellStart"/>
      <w:r>
        <w:t>prov</w:t>
      </w:r>
      <w:proofErr w:type="spellEnd"/>
      <w:r>
        <w:t xml:space="preserve">._____) via___________________ n.______________ e-mail </w:t>
      </w:r>
      <w:r w:rsidR="008877E1">
        <w:t>/PEC</w:t>
      </w:r>
      <w:r>
        <w:t>_______________</w:t>
      </w:r>
      <w:r w:rsidR="008877E1">
        <w:t>______________</w:t>
      </w:r>
      <w:r>
        <w:t xml:space="preserve"> </w:t>
      </w:r>
      <w:proofErr w:type="spellStart"/>
      <w:r>
        <w:t>cell</w:t>
      </w:r>
      <w:proofErr w:type="spellEnd"/>
      <w:r>
        <w:t xml:space="preserve">.____________ tel. _________________ fax ________________ </w:t>
      </w:r>
    </w:p>
    <w:p w:rsidR="00A531F2" w:rsidRDefault="00ED1204" w:rsidP="00ED1204">
      <w:pPr>
        <w:spacing w:after="0"/>
      </w:pPr>
      <w:r>
        <w:t>In data________________ ha presentato richiesta di accesso civico</w:t>
      </w:r>
    </w:p>
    <w:p w:rsidR="00ED1204" w:rsidRDefault="00ED1204" w:rsidP="00ED1204">
      <w:pPr>
        <w:spacing w:after="0"/>
      </w:pPr>
    </w:p>
    <w:p w:rsidR="00ED1204" w:rsidRPr="00ED1204" w:rsidRDefault="00ED1204" w:rsidP="00ED1204">
      <w:pPr>
        <w:spacing w:after="0"/>
      </w:pPr>
      <w:r>
        <w:t>Riguardante:</w:t>
      </w:r>
    </w:p>
    <w:p w:rsidR="00A531F2" w:rsidRDefault="00B41670" w:rsidP="00A531F2">
      <w:pPr>
        <w:spacing w:after="0"/>
      </w:pPr>
      <w:r>
        <w:t>[</w:t>
      </w:r>
      <w:r w:rsidR="0007119F">
        <w:t xml:space="preserve"> </w:t>
      </w:r>
      <w:r>
        <w:t xml:space="preserve"> ] l’omessa pubblicazione</w:t>
      </w:r>
    </w:p>
    <w:p w:rsidR="00A531F2" w:rsidRDefault="00B41670" w:rsidP="00A531F2">
      <w:pPr>
        <w:spacing w:after="0"/>
      </w:pPr>
      <w:r>
        <w:t xml:space="preserve"> ovvero </w:t>
      </w:r>
    </w:p>
    <w:p w:rsidR="00A531F2" w:rsidRDefault="00B41670">
      <w:r>
        <w:t xml:space="preserve">[ </w:t>
      </w:r>
      <w:r w:rsidR="0007119F">
        <w:t xml:space="preserve"> </w:t>
      </w:r>
      <w:r>
        <w:t>] la pubblicazione parziale del seguente documento /informazione/dato che in base alla normativa vigente non risulta pubblicato sul sito</w:t>
      </w:r>
      <w:r w:rsidR="00A531F2">
        <w:t xml:space="preserve"> istituzionale </w:t>
      </w:r>
      <w:r>
        <w:t xml:space="preserve"> </w:t>
      </w:r>
      <w:r w:rsidR="00A531F2">
        <w:t xml:space="preserve">di Ferrovie della Calabria </w:t>
      </w:r>
      <w:proofErr w:type="spellStart"/>
      <w:r w:rsidR="00A531F2">
        <w:t>Srl</w:t>
      </w:r>
      <w:proofErr w:type="spellEnd"/>
      <w:r>
        <w:t xml:space="preserve"> </w:t>
      </w:r>
      <w:r w:rsidR="00A531F2">
        <w:t xml:space="preserve"> </w:t>
      </w:r>
      <w:r>
        <w:t xml:space="preserve">[1] </w:t>
      </w:r>
      <w:r w:rsidR="00A531F2">
        <w:t>…………………………………...</w:t>
      </w:r>
      <w:r>
        <w:t xml:space="preserve">............................................................................................................................... ............….................................................................................................................................... </w:t>
      </w:r>
      <w:r w:rsidR="00A531F2">
        <w:t>………………..</w:t>
      </w:r>
    </w:p>
    <w:p w:rsidR="00ED1204" w:rsidRDefault="00ED1204">
      <w:r>
        <w:t>Tenuto contro che ad oggi quanto richiesto risulta ancora:</w:t>
      </w:r>
    </w:p>
    <w:p w:rsidR="00ED1204" w:rsidRDefault="008A0184">
      <w:r>
        <w:t>*</w:t>
      </w:r>
      <w:r w:rsidR="00ED1204">
        <w:t>[ ] non pubblicato sul sito istituzionale di Ferrovie della Calabria nella sezione “società trasparente</w:t>
      </w:r>
    </w:p>
    <w:p w:rsidR="00ED1204" w:rsidRDefault="008A0184">
      <w:r>
        <w:t>*</w:t>
      </w:r>
      <w:r w:rsidR="00ED1204">
        <w:t xml:space="preserve">[ ] non ha ricevuto risposta </w:t>
      </w:r>
    </w:p>
    <w:p w:rsidR="00A531F2" w:rsidRPr="00A531F2" w:rsidRDefault="00B41670" w:rsidP="00A531F2">
      <w:pPr>
        <w:jc w:val="center"/>
        <w:rPr>
          <w:b/>
          <w:sz w:val="28"/>
          <w:szCs w:val="28"/>
        </w:rPr>
      </w:pPr>
      <w:r w:rsidRPr="00A531F2">
        <w:rPr>
          <w:b/>
          <w:sz w:val="28"/>
          <w:szCs w:val="28"/>
        </w:rPr>
        <w:t>CHIEDE</w:t>
      </w:r>
    </w:p>
    <w:p w:rsidR="005A14BE" w:rsidRDefault="00ED1204" w:rsidP="005A14BE">
      <w:r>
        <w:t xml:space="preserve">Alla S.V., in qualità di titolare del potere </w:t>
      </w:r>
      <w:proofErr w:type="spellStart"/>
      <w:r>
        <w:t>sotitutivo</w:t>
      </w:r>
      <w:proofErr w:type="spellEnd"/>
      <w:r>
        <w:t xml:space="preserve"> la pubblicazione del</w:t>
      </w:r>
      <w:r w:rsidR="005A14BE">
        <w:t xml:space="preserve"> </w:t>
      </w:r>
      <w:r w:rsidR="00CA3B5E">
        <w:t xml:space="preserve">  do</w:t>
      </w:r>
      <w:r w:rsidR="005A14BE">
        <w:t>cumento/informazione/dato sul sito istituzionale di Ferrovie della Calabria nella sezione “società trasparente [1 ]</w:t>
      </w:r>
    </w:p>
    <w:p w:rsidR="005A14BE" w:rsidRDefault="005A14BE" w:rsidP="005A14BE">
      <w:r>
        <w:t>………………………………………………………………………………………………………………………………………………………………….</w:t>
      </w:r>
    </w:p>
    <w:p w:rsidR="004743C5" w:rsidRDefault="00B41670">
      <w:r>
        <w:t xml:space="preserve">e la comunicazione alla/al medesima/o dell’avvenuta pubblicazione, indicando il collegamento ipertestuale al dato/informazione oggetto dell’istanza. </w:t>
      </w:r>
    </w:p>
    <w:p w:rsidR="004743C5" w:rsidRDefault="00B41670" w:rsidP="004743C5">
      <w:pPr>
        <w:spacing w:after="0"/>
      </w:pPr>
      <w:r>
        <w:t>Indirizzo per le comunicazioni</w:t>
      </w:r>
      <w:r w:rsidR="002F227C">
        <w:t>*</w:t>
      </w:r>
      <w:r w:rsidR="0007119F">
        <w:t xml:space="preserve">  </w:t>
      </w:r>
      <w:r w:rsidR="0007119F" w:rsidRPr="0007119F">
        <w:t>[2</w:t>
      </w:r>
      <w:r w:rsidR="0007119F">
        <w:t>]</w:t>
      </w:r>
      <w:r>
        <w:t>: _______________________________________________________________________</w:t>
      </w:r>
    </w:p>
    <w:p w:rsidR="00F24A98" w:rsidRDefault="00B41670" w:rsidP="00F24A98">
      <w:r w:rsidRPr="004743C5">
        <w:rPr>
          <w:sz w:val="18"/>
          <w:szCs w:val="18"/>
        </w:rPr>
        <w:t xml:space="preserve"> </w:t>
      </w:r>
      <w:r w:rsidR="00F24A98">
        <w:t>Luogo _____________________ il _____/___/________</w:t>
      </w:r>
    </w:p>
    <w:p w:rsidR="00F24A98" w:rsidRDefault="00F24A98" w:rsidP="00F24A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6F7359" w:rsidRPr="006F7359" w:rsidRDefault="006F7359" w:rsidP="006F7359">
      <w:r w:rsidRPr="006F7359">
        <w:t>(Si allega copia del documento d’identità)</w:t>
      </w:r>
    </w:p>
    <w:p w:rsidR="004743C5" w:rsidRPr="006F7359" w:rsidRDefault="004743C5" w:rsidP="004743C5">
      <w:pPr>
        <w:spacing w:after="0"/>
        <w:rPr>
          <w:b/>
          <w:sz w:val="20"/>
          <w:szCs w:val="20"/>
        </w:rPr>
      </w:pPr>
      <w:r w:rsidRPr="006F7359">
        <w:rPr>
          <w:b/>
          <w:sz w:val="20"/>
          <w:szCs w:val="20"/>
        </w:rPr>
        <w:t>* Dati obbligatori</w:t>
      </w:r>
    </w:p>
    <w:p w:rsidR="00786EC0" w:rsidRPr="006F7359" w:rsidRDefault="004743C5" w:rsidP="00786EC0">
      <w:pPr>
        <w:spacing w:after="0"/>
        <w:rPr>
          <w:b/>
          <w:sz w:val="18"/>
          <w:szCs w:val="18"/>
        </w:rPr>
      </w:pPr>
      <w:r w:rsidRPr="006F7359">
        <w:rPr>
          <w:b/>
          <w:sz w:val="18"/>
          <w:szCs w:val="18"/>
        </w:rPr>
        <w:lastRenderedPageBreak/>
        <w:t xml:space="preserve"> [1] Specificare il documento/informazione/dato di cui è stata omessa la pubblicazione obbligatoria; nel caso sia a conoscenza dell’istante, specificare la norma che impone la pubblicazione di quanto richiesto. </w:t>
      </w:r>
    </w:p>
    <w:p w:rsidR="004743C5" w:rsidRPr="006F7359" w:rsidRDefault="0007119F" w:rsidP="004743C5">
      <w:pPr>
        <w:rPr>
          <w:b/>
          <w:sz w:val="18"/>
          <w:szCs w:val="18"/>
        </w:rPr>
      </w:pPr>
      <w:r w:rsidRPr="006F7359">
        <w:rPr>
          <w:b/>
          <w:sz w:val="18"/>
          <w:szCs w:val="18"/>
        </w:rPr>
        <w:t xml:space="preserve"> [</w:t>
      </w:r>
      <w:r w:rsidR="004743C5" w:rsidRPr="006F7359">
        <w:rPr>
          <w:b/>
          <w:sz w:val="18"/>
          <w:szCs w:val="18"/>
        </w:rPr>
        <w:t xml:space="preserve">2] Inserire l’indirizzo al quale si </w:t>
      </w:r>
      <w:r w:rsidR="00786EC0" w:rsidRPr="006F7359">
        <w:rPr>
          <w:b/>
          <w:sz w:val="18"/>
          <w:szCs w:val="18"/>
        </w:rPr>
        <w:t>chiede venga inviato il riscontro alla presente istanza.</w:t>
      </w:r>
    </w:p>
    <w:p w:rsidR="00BD2758" w:rsidRPr="006F7359" w:rsidRDefault="00BF646A" w:rsidP="00BD2758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  presente richiesta deve essere inviata</w:t>
      </w:r>
      <w:r w:rsidR="00BD2758" w:rsidRPr="006F7359">
        <w:rPr>
          <w:b/>
          <w:sz w:val="18"/>
          <w:szCs w:val="18"/>
        </w:rPr>
        <w:t xml:space="preserve"> con le seguenti modalità tra loro alternative: </w:t>
      </w:r>
    </w:p>
    <w:p w:rsidR="00BD2758" w:rsidRDefault="00BD2758" w:rsidP="00BD2758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6F7359">
        <w:rPr>
          <w:b/>
          <w:sz w:val="18"/>
          <w:szCs w:val="18"/>
        </w:rPr>
        <w:t>- all’indirizzo di posta elettronica certificata di Ferrovie della Calabria S.r.l.</w:t>
      </w:r>
      <w:r w:rsidR="00722AF9" w:rsidRPr="006F7359">
        <w:rPr>
          <w:b/>
          <w:sz w:val="18"/>
          <w:szCs w:val="18"/>
        </w:rPr>
        <w:t xml:space="preserve">: </w:t>
      </w:r>
      <w:hyperlink r:id="rId7" w:history="1">
        <w:r w:rsidR="00E44DD6" w:rsidRPr="00ED324C">
          <w:rPr>
            <w:rStyle w:val="Collegamentoipertestuale"/>
            <w:b/>
            <w:sz w:val="18"/>
            <w:szCs w:val="18"/>
          </w:rPr>
          <w:t>segreteria@pec.ferroviedellacalabria.com</w:t>
        </w:r>
      </w:hyperlink>
    </w:p>
    <w:p w:rsidR="00722AF9" w:rsidRPr="006F7359" w:rsidRDefault="00722AF9" w:rsidP="00BD2758">
      <w:pPr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6F7359">
        <w:rPr>
          <w:b/>
          <w:sz w:val="18"/>
          <w:szCs w:val="18"/>
        </w:rPr>
        <w:t>- all’indirizzo di posta elettronica ordinaria : segreteria@ferroviedellacalabria.com</w:t>
      </w:r>
    </w:p>
    <w:p w:rsidR="00BD2758" w:rsidRPr="006F7359" w:rsidRDefault="00BD2758" w:rsidP="00BD2758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6F7359">
        <w:rPr>
          <w:b/>
          <w:sz w:val="20"/>
          <w:szCs w:val="20"/>
        </w:rPr>
        <w:t>- all’indirizzo postale: Ferrovie della Calabria S.r.l. -  Via Milano, n. 28 – 88100 Catanzaro;</w:t>
      </w:r>
    </w:p>
    <w:p w:rsidR="00722AF9" w:rsidRPr="006F7359" w:rsidRDefault="00722AF9" w:rsidP="00BD2758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6F7359">
        <w:rPr>
          <w:b/>
          <w:sz w:val="20"/>
          <w:szCs w:val="20"/>
        </w:rPr>
        <w:t>- a mezzo fax al n. 0961/896207</w:t>
      </w:r>
    </w:p>
    <w:p w:rsidR="00BD2758" w:rsidRPr="006F7359" w:rsidRDefault="00BD2758" w:rsidP="00E7256E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6F7359">
        <w:rPr>
          <w:b/>
          <w:sz w:val="20"/>
          <w:szCs w:val="20"/>
        </w:rPr>
        <w:t xml:space="preserve">- presentata direttamente alla Segreteria di Ferrovie della Calabria </w:t>
      </w:r>
      <w:proofErr w:type="spellStart"/>
      <w:r w:rsidRPr="006F7359">
        <w:rPr>
          <w:b/>
          <w:sz w:val="20"/>
          <w:szCs w:val="20"/>
        </w:rPr>
        <w:t>Srl</w:t>
      </w:r>
      <w:proofErr w:type="spellEnd"/>
      <w:r w:rsidRPr="006F7359">
        <w:rPr>
          <w:b/>
          <w:sz w:val="20"/>
          <w:szCs w:val="20"/>
        </w:rPr>
        <w:t xml:space="preserve"> presso l’indirizzo di cui sopra. </w:t>
      </w:r>
    </w:p>
    <w:p w:rsidR="00F24A98" w:rsidRDefault="00F24A98" w:rsidP="00E7256E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F24A98" w:rsidRDefault="00F24A98" w:rsidP="00E7256E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9C6CCB" w:rsidRPr="005B17BC" w:rsidRDefault="009C6CCB" w:rsidP="009C6CC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36"/>
          <w:szCs w:val="20"/>
        </w:rPr>
      </w:pPr>
      <w:r w:rsidRPr="005B17BC">
        <w:rPr>
          <w:rFonts w:ascii="Garamond" w:eastAsia="Times New Roman" w:hAnsi="Garamond" w:cs="Times New Roman"/>
          <w:b/>
          <w:bCs/>
          <w:sz w:val="36"/>
          <w:szCs w:val="20"/>
        </w:rPr>
        <w:t xml:space="preserve">Informativa Privacy </w:t>
      </w:r>
    </w:p>
    <w:p w:rsidR="009C6CCB" w:rsidRPr="005B17BC" w:rsidRDefault="009C6CCB" w:rsidP="009C6CC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40"/>
          <w:szCs w:val="20"/>
        </w:rPr>
      </w:pPr>
      <w:r w:rsidRPr="005B17BC">
        <w:rPr>
          <w:rFonts w:ascii="Garamond" w:eastAsia="Times New Roman" w:hAnsi="Garamond" w:cs="Times New Roman"/>
          <w:b/>
          <w:bCs/>
          <w:sz w:val="18"/>
          <w:szCs w:val="20"/>
        </w:rPr>
        <w:t>ai sensi degli articoli 13-14 del Regolamento Europeo 679/2016 (GDPR)</w:t>
      </w:r>
    </w:p>
    <w:p w:rsidR="009C6CCB" w:rsidRPr="005B17BC" w:rsidRDefault="009C6CCB" w:rsidP="009C6CCB">
      <w:pPr>
        <w:spacing w:after="0" w:line="256" w:lineRule="auto"/>
        <w:jc w:val="both"/>
        <w:rPr>
          <w:rFonts w:ascii="Garamond" w:eastAsia="Times New Roman" w:hAnsi="Garamond" w:cs="Times New Roman"/>
          <w:b/>
          <w:bCs/>
          <w:sz w:val="12"/>
          <w:szCs w:val="15"/>
          <w:u w:val="single"/>
        </w:rPr>
      </w:pP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Finalità.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970E23" w:rsidRDefault="009C6CCB" w:rsidP="009C6CCB">
      <w:pPr>
        <w:spacing w:after="0" w:line="257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Desideriamo informarLa che i “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dati personali”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(nome, cognome, indirizzo, telefono, e-mail, </w:t>
      </w:r>
      <w:proofErr w:type="spellStart"/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ecc</w:t>
      </w:r>
      <w:proofErr w:type="spellEnd"/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…)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da Lei forniti saranno utilizzati esclusivamente per consentirci </w:t>
      </w:r>
      <w:r w:rsidRPr="00970E23">
        <w:rPr>
          <w:rFonts w:asciiTheme="majorHAnsi" w:eastAsia="Times New Roman" w:hAnsiTheme="majorHAnsi" w:cs="Times New Roman"/>
          <w:bCs/>
          <w:sz w:val="18"/>
          <w:szCs w:val="20"/>
        </w:rPr>
        <w:t xml:space="preserve">gestire la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Sua </w:t>
      </w:r>
      <w:r w:rsidRPr="00970E23">
        <w:rPr>
          <w:rFonts w:asciiTheme="majorHAnsi" w:eastAsia="Times New Roman" w:hAnsiTheme="majorHAnsi" w:cs="Times New Roman"/>
          <w:bCs/>
          <w:sz w:val="18"/>
          <w:szCs w:val="20"/>
        </w:rPr>
        <w:t>richiesta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e cioè: avvio e completamento del procedimento di verifica dell</w:t>
      </w:r>
      <w:r w:rsidRPr="00970E23">
        <w:rPr>
          <w:rFonts w:asciiTheme="majorHAnsi" w:eastAsia="Times New Roman" w:hAnsiTheme="majorHAnsi" w:cs="Times New Roman"/>
          <w:bCs/>
          <w:sz w:val="18"/>
          <w:szCs w:val="20"/>
        </w:rPr>
        <w:t>a richiesta stessa.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Il conferimento dei dati richiesti è obbligatorio.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  <w:u w:val="single"/>
        </w:rPr>
        <w:t>La scelta di non indicare tali informazioni impedisce dette attività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. </w:t>
      </w:r>
    </w:p>
    <w:p w:rsidR="009C6CCB" w:rsidRPr="005B17BC" w:rsidRDefault="009C6CCB" w:rsidP="009C6CCB">
      <w:pPr>
        <w:spacing w:after="0" w:line="257" w:lineRule="auto"/>
        <w:jc w:val="both"/>
        <w:rPr>
          <w:rFonts w:asciiTheme="majorHAnsi" w:eastAsia="Times New Roman" w:hAnsiTheme="majorHAnsi" w:cs="Times New Roman"/>
          <w:b/>
          <w:bCs/>
          <w:sz w:val="4"/>
          <w:szCs w:val="20"/>
          <w:u w:val="single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Titolare del trattamento dati e DPO.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970E23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Il Titolare del Trattamento dei Dati raccolti è: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“</w:t>
      </w:r>
      <w:r w:rsidRPr="005B17BC">
        <w:rPr>
          <w:rFonts w:asciiTheme="majorHAnsi" w:eastAsia="Calibri" w:hAnsiTheme="majorHAnsi" w:cs="Times New Roman"/>
          <w:b/>
          <w:sz w:val="18"/>
          <w:szCs w:val="20"/>
          <w:lang w:eastAsia="en-US"/>
        </w:rPr>
        <w:t>Ferrovie della Calabria S.r.l.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”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, che ha sede</w:t>
      </w:r>
      <w:bookmarkStart w:id="0" w:name="_Hlk59040139"/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legale in Italia a: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Catanzaro (</w:t>
      </w:r>
      <w:proofErr w:type="spellStart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Cz</w:t>
      </w:r>
      <w:proofErr w:type="spellEnd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), via Milano, 28. </w:t>
      </w:r>
      <w:bookmarkEnd w:id="0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P.IVA: 02355890795</w:t>
      </w:r>
      <w:r w:rsidRPr="00970E23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;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Fax: 0961.896207</w:t>
      </w:r>
      <w:r w:rsidRPr="00970E23">
        <w:rPr>
          <w:rFonts w:asciiTheme="majorHAnsi" w:eastAsia="Times New Roman" w:hAnsiTheme="majorHAnsi" w:cs="Times New Roman"/>
          <w:b/>
          <w:bCs/>
          <w:sz w:val="18"/>
          <w:szCs w:val="20"/>
        </w:rPr>
        <w:t>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E-mail: </w:t>
      </w:r>
      <w:hyperlink r:id="rId8" w:history="1">
        <w:r w:rsidRPr="00970E23">
          <w:rPr>
            <w:rFonts w:asciiTheme="majorHAnsi" w:eastAsia="Times New Roman" w:hAnsiTheme="majorHAnsi" w:cs="Times New Roman"/>
            <w:b/>
            <w:bCs/>
            <w:color w:val="0563C1"/>
            <w:sz w:val="18"/>
            <w:szCs w:val="20"/>
            <w:u w:val="single"/>
          </w:rPr>
          <w:t>mail@ferroviedellacalabria.com</w:t>
        </w:r>
      </w:hyperlink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 -  PEC: </w:t>
      </w:r>
      <w:hyperlink r:id="rId9" w:history="1">
        <w:r w:rsidRPr="00970E23">
          <w:rPr>
            <w:rFonts w:asciiTheme="majorHAnsi" w:eastAsia="Times New Roman" w:hAnsiTheme="majorHAnsi" w:cs="Times New Roman"/>
            <w:b/>
            <w:bCs/>
            <w:color w:val="0563C1"/>
            <w:sz w:val="18"/>
            <w:szCs w:val="20"/>
            <w:u w:val="single"/>
          </w:rPr>
          <w:t>segreteria@pec.ferroviedellacalabria.com</w:t>
        </w:r>
      </w:hyperlink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4"/>
          <w:szCs w:val="20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La struttura del Titolare è dotata di un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Responsabile per la Protezione dei Dati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(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DPO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). Il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DPO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è a disposizione per qualunque informazione inerente al trattamento dei dati di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“</w:t>
      </w:r>
      <w:r w:rsidRPr="005B17BC">
        <w:rPr>
          <w:rFonts w:asciiTheme="majorHAnsi" w:eastAsia="Calibri" w:hAnsiTheme="majorHAnsi" w:cs="Times New Roman"/>
          <w:b/>
          <w:sz w:val="18"/>
          <w:szCs w:val="20"/>
          <w:lang w:eastAsia="en-US"/>
        </w:rPr>
        <w:t>Ferrovie della Calabria S.r.l.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”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Basi Giuridiche per il Trattamento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. </w:t>
      </w:r>
    </w:p>
    <w:p w:rsidR="009C6CCB" w:rsidRPr="00970E23" w:rsidRDefault="009C6CCB" w:rsidP="009C6CCB">
      <w:pPr>
        <w:spacing w:after="0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Nell’ambito del procedimento di verifica d</w:t>
      </w:r>
      <w:r w:rsidRPr="00970E23">
        <w:rPr>
          <w:rFonts w:asciiTheme="majorHAnsi" w:eastAsia="Times New Roman" w:hAnsiTheme="majorHAnsi" w:cs="Times New Roman"/>
          <w:bCs/>
          <w:sz w:val="18"/>
          <w:szCs w:val="20"/>
        </w:rPr>
        <w:t>ella richiesta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e delle </w:t>
      </w:r>
      <w:r w:rsidRPr="00970E23">
        <w:rPr>
          <w:rFonts w:asciiTheme="majorHAnsi" w:eastAsia="Times New Roman" w:hAnsiTheme="majorHAnsi" w:cs="Times New Roman"/>
          <w:bCs/>
          <w:sz w:val="18"/>
          <w:szCs w:val="20"/>
        </w:rPr>
        <w:t>attività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connesse, la società “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Ferrovie della Calabria S.r.l.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”, avrà il diritto di trattare i dati personali forniti per consentire l’adempimento ai propri obblighi legali e consentire eventuali legittimi diritti di difesa legale.</w:t>
      </w:r>
    </w:p>
    <w:p w:rsidR="009C6CCB" w:rsidRPr="005B17BC" w:rsidRDefault="009C6CCB" w:rsidP="009C6CCB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6"/>
          <w:szCs w:val="20"/>
          <w:u w:val="single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Modalità per il trattamento dei dati.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I dati raccolti sono trattati con strumenti informatici e cartacei. Idonee misure di sicurezza sono osservate per prevenire la perdita dei dati, usi illeciti o non corretti ed accessi non autorizzati.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4"/>
          <w:szCs w:val="20"/>
          <w:u w:val="single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Luogo dei trattamenti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. 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I dati saranno trattati ed archiviati presso la sede legale della società a Catanzaro (</w:t>
      </w:r>
      <w:proofErr w:type="spellStart"/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Cz</w:t>
      </w:r>
      <w:proofErr w:type="spellEnd"/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), via Milano, 28 da personale allo scopo autorizzato o da soggetti nominati responsabili del trattamento garantendo la piena tutela della Sua riservatezza e l’impiego di adeguate misure di sicurezza.</w:t>
      </w:r>
    </w:p>
    <w:p w:rsidR="009C6CCB" w:rsidRPr="005B17BC" w:rsidRDefault="009C6CCB" w:rsidP="009C6CCB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4"/>
          <w:szCs w:val="20"/>
          <w:u w:val="single"/>
        </w:rPr>
      </w:pPr>
    </w:p>
    <w:p w:rsidR="009C6CCB" w:rsidRPr="005B17BC" w:rsidRDefault="009C6CCB" w:rsidP="009C6CCB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Comunicazione e diffusione.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5B17BC" w:rsidRDefault="009C6CCB" w:rsidP="009C6CCB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20"/>
          <w:lang w:eastAsia="en-US"/>
        </w:rPr>
      </w:pP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 xml:space="preserve">Durante il trattamento dei dati personali per le finalità sopra indicate, </w:t>
      </w:r>
      <w:r w:rsidRPr="005B17BC">
        <w:rPr>
          <w:rFonts w:asciiTheme="majorHAnsi" w:eastAsia="Calibri" w:hAnsiTheme="majorHAnsi" w:cs="Times New Roman"/>
          <w:b/>
          <w:sz w:val="18"/>
          <w:szCs w:val="20"/>
          <w:lang w:eastAsia="en-US"/>
        </w:rPr>
        <w:t>Ferrovie della Calabria S.r.l.</w:t>
      </w: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 xml:space="preserve"> non comunicherà o diffonderà gli stessi salvo il caso di contenzioso, violazioni di legge e/o richiesta da parte di Pubbliche Autorità.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Criteri e tempi di conservazione.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</w:t>
      </w:r>
    </w:p>
    <w:p w:rsidR="009C6CCB" w:rsidRPr="005B17BC" w:rsidRDefault="009C6CCB" w:rsidP="009C6CC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I dati personali saranno conservati dal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Titolare Trattamento Dati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per tutto il tempo necessario al completamento dell’iter </w:t>
      </w: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>amministrativo conseguente all’</w:t>
      </w:r>
      <w:r w:rsidRPr="00970E23">
        <w:rPr>
          <w:rFonts w:asciiTheme="majorHAnsi" w:eastAsia="Calibri" w:hAnsiTheme="majorHAnsi" w:cs="Times New Roman"/>
          <w:sz w:val="18"/>
          <w:szCs w:val="20"/>
          <w:lang w:eastAsia="en-US"/>
        </w:rPr>
        <w:t>invio della Sua richiesta</w:t>
      </w: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 xml:space="preserve"> e per i tempi successivi necessari ad adempiere alle norme di legge, compresa un’eventuale difesa e tutela in giudizio in caso di controversie legali.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Trasferimento di dati in Paesi Extra UE.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 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Non è previsto il trasferimento dei dati a Paesi terzi Extra UE.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 xml:space="preserve">Processi automatizzati di </w:t>
      </w:r>
      <w:proofErr w:type="spellStart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profilazione</w:t>
      </w:r>
      <w:proofErr w:type="spellEnd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 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I dati da Lei conferiti non sono oggetto di processi decisionali automatizzati.</w:t>
      </w:r>
    </w:p>
    <w:p w:rsidR="009C6CCB" w:rsidRPr="005B17BC" w:rsidRDefault="009C6CCB" w:rsidP="009C6CCB">
      <w:pPr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4"/>
          <w:szCs w:val="20"/>
        </w:rPr>
      </w:pP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  <w:u w:val="single"/>
        </w:rPr>
        <w:t>Diritti degli interessati.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 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Calibri" w:hAnsiTheme="majorHAnsi" w:cs="Times New Roman"/>
          <w:sz w:val="18"/>
          <w:szCs w:val="20"/>
          <w:lang w:eastAsia="en-US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L’interessato ha diritto ad esercitare i propri diritti secondo quanto previsto dagli artt. 7-10 d.lgs.196/2003 e degli artt.15-22 del Reg. UE 679/2016. Pertanto 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portabilità, la trasformazione in forma anonima o il blocco in violazione di legge, nonché di opporsi in ogni caso, per motivi legittimi, al loro trattamento.</w:t>
      </w: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 xml:space="preserve"> 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Il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DPO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(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Responsabile Protezione Dati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) è a disposizione per qualunque informazione inerente al trattamento dei dati di “</w:t>
      </w:r>
      <w:r w:rsidRPr="005B17BC">
        <w:rPr>
          <w:rFonts w:asciiTheme="majorHAnsi" w:eastAsia="Calibri" w:hAnsiTheme="majorHAnsi" w:cs="Times New Roman"/>
          <w:b/>
          <w:sz w:val="18"/>
          <w:szCs w:val="20"/>
          <w:lang w:eastAsia="en-US"/>
        </w:rPr>
        <w:t>Ferrovie della Calabria S.r.l.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”. 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E’ possibile contattare il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DPO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scrivendo a: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Pr="005B17BC" w:rsidRDefault="009C6CCB" w:rsidP="009C6CCB">
      <w:pPr>
        <w:numPr>
          <w:ilvl w:val="0"/>
          <w:numId w:val="1"/>
        </w:numPr>
        <w:spacing w:after="160" w:line="360" w:lineRule="auto"/>
        <w:ind w:left="0" w:firstLine="0"/>
        <w:contextualSpacing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Calibri" w:hAnsiTheme="majorHAnsi" w:cs="Times New Roman"/>
          <w:sz w:val="18"/>
          <w:szCs w:val="20"/>
          <w:lang w:eastAsia="en-US"/>
        </w:rPr>
        <w:t>Posta elettronica:</w:t>
      </w:r>
      <w:r w:rsidRPr="005B17BC">
        <w:rPr>
          <w:rFonts w:asciiTheme="majorHAnsi" w:eastAsia="Times New Roman" w:hAnsiTheme="majorHAnsi" w:cs="Times New Roman"/>
          <w:bCs/>
          <w:color w:val="0563C1"/>
          <w:sz w:val="18"/>
          <w:szCs w:val="20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563C1"/>
          <w:sz w:val="18"/>
          <w:szCs w:val="20"/>
          <w:u w:val="single"/>
        </w:rPr>
        <w:t>dpo@ferroviedellacalabria.com</w:t>
      </w:r>
    </w:p>
    <w:p w:rsidR="009C6CCB" w:rsidRPr="005B17BC" w:rsidRDefault="009C6CCB" w:rsidP="009C6C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Posta ordinaria: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DPO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di </w:t>
      </w:r>
      <w:r w:rsidRPr="005B17BC">
        <w:rPr>
          <w:rFonts w:asciiTheme="majorHAnsi" w:eastAsia="Calibri" w:hAnsiTheme="majorHAnsi" w:cs="Times New Roman"/>
          <w:b/>
          <w:sz w:val="18"/>
          <w:szCs w:val="20"/>
          <w:lang w:eastAsia="en-US"/>
        </w:rPr>
        <w:t xml:space="preserve">Ferrovie della Calabria S.r.l., via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Milano, 28 - 88100 Catanzaro (</w:t>
      </w:r>
      <w:proofErr w:type="spellStart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Cz</w:t>
      </w:r>
      <w:proofErr w:type="spellEnd"/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)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4"/>
          <w:szCs w:val="20"/>
        </w:rPr>
      </w:pPr>
    </w:p>
    <w:p w:rsidR="009C6CCB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I diritti degli interessati, inoltre, sono tutelati dall’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Autorità di Controllo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a cui è possibile, in caso di necessità, proporre reclamo (Garante per la protezione dei dati personali: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>Piazza Venezia n. 11 00187 -  ROMA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- Centralino telefonico: 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(+39) 06.696771 -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Telefono: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(+39) 06.69677.2917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(con ricerca automatica dell´operatore disponibile)</w:t>
      </w:r>
      <w:r>
        <w:rPr>
          <w:rFonts w:asciiTheme="majorHAnsi" w:eastAsia="Times New Roman" w:hAnsiTheme="majorHAnsi" w:cs="Times New Roman"/>
          <w:bCs/>
          <w:sz w:val="18"/>
          <w:szCs w:val="20"/>
        </w:rPr>
        <w:t xml:space="preserve">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-</w:t>
      </w:r>
      <w:r>
        <w:rPr>
          <w:rFonts w:asciiTheme="majorHAnsi" w:eastAsia="Times New Roman" w:hAnsiTheme="majorHAnsi" w:cs="Times New Roman"/>
          <w:bCs/>
          <w:sz w:val="18"/>
          <w:szCs w:val="20"/>
        </w:rPr>
        <w:t xml:space="preserve"> 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Fax:</w:t>
      </w:r>
      <w:r w:rsidRPr="005B17BC">
        <w:rPr>
          <w:rFonts w:asciiTheme="majorHAnsi" w:eastAsia="Times New Roman" w:hAnsiTheme="majorHAnsi" w:cs="Times New Roman"/>
          <w:b/>
          <w:bCs/>
          <w:sz w:val="18"/>
          <w:szCs w:val="20"/>
        </w:rPr>
        <w:t xml:space="preserve"> (+39) 06.69677.3785</w:t>
      </w:r>
      <w:r>
        <w:rPr>
          <w:rFonts w:asciiTheme="majorHAnsi" w:eastAsia="Times New Roman" w:hAnsiTheme="majorHAnsi" w:cs="Times New Roman"/>
          <w:bCs/>
          <w:sz w:val="18"/>
          <w:szCs w:val="20"/>
        </w:rPr>
        <w:t>.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</w:t>
      </w:r>
    </w:p>
    <w:p w:rsidR="009C6CCB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18"/>
          <w:szCs w:val="20"/>
        </w:rPr>
      </w:pP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E-mail: </w:t>
      </w:r>
      <w:hyperlink r:id="rId10" w:history="1">
        <w:r w:rsidRPr="00970E23">
          <w:rPr>
            <w:rFonts w:asciiTheme="majorHAnsi" w:eastAsia="Times New Roman" w:hAnsiTheme="majorHAnsi" w:cs="Times New Roman"/>
            <w:b/>
            <w:color w:val="0000FF"/>
            <w:sz w:val="18"/>
            <w:szCs w:val="20"/>
            <w:u w:val="single"/>
          </w:rPr>
          <w:t>urp@gpdp.it</w:t>
        </w:r>
      </w:hyperlink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 - </w:t>
      </w:r>
      <w:r>
        <w:rPr>
          <w:rFonts w:asciiTheme="majorHAnsi" w:eastAsia="Times New Roman" w:hAnsiTheme="majorHAnsi" w:cs="Times New Roman"/>
          <w:bCs/>
          <w:sz w:val="18"/>
          <w:szCs w:val="20"/>
        </w:rPr>
        <w:t>PEC</w:t>
      </w:r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 xml:space="preserve">: </w:t>
      </w:r>
      <w:hyperlink r:id="rId11" w:history="1">
        <w:r w:rsidRPr="00970E23">
          <w:rPr>
            <w:rFonts w:asciiTheme="majorHAnsi" w:eastAsia="Times New Roman" w:hAnsiTheme="majorHAnsi" w:cs="Times New Roman"/>
            <w:b/>
            <w:color w:val="0000FF"/>
            <w:sz w:val="18"/>
            <w:szCs w:val="20"/>
            <w:u w:val="single"/>
          </w:rPr>
          <w:t>protocollo@pec.gpdp.it</w:t>
        </w:r>
      </w:hyperlink>
      <w:r w:rsidRPr="005B17BC">
        <w:rPr>
          <w:rFonts w:asciiTheme="majorHAnsi" w:eastAsia="Times New Roman" w:hAnsiTheme="majorHAnsi" w:cs="Times New Roman"/>
          <w:bCs/>
          <w:sz w:val="18"/>
          <w:szCs w:val="20"/>
        </w:rPr>
        <w:t>). Orario di ricevimento telefonico e in sede: lunedì - venerdì ore 10:00-12:30.</w:t>
      </w:r>
    </w:p>
    <w:p w:rsidR="009C6CCB" w:rsidRPr="005B17BC" w:rsidRDefault="009C6CCB" w:rsidP="009C6CCB">
      <w:pPr>
        <w:spacing w:after="0" w:line="256" w:lineRule="auto"/>
        <w:jc w:val="both"/>
        <w:rPr>
          <w:rFonts w:asciiTheme="majorHAnsi" w:eastAsia="Times New Roman" w:hAnsiTheme="majorHAnsi" w:cs="Times New Roman"/>
          <w:bCs/>
          <w:sz w:val="10"/>
          <w:szCs w:val="20"/>
        </w:rPr>
      </w:pPr>
    </w:p>
    <w:p w:rsidR="009C6CCB" w:rsidRPr="005B17BC" w:rsidRDefault="009C6CCB" w:rsidP="009C6CCB">
      <w:pPr>
        <w:spacing w:after="0" w:line="256" w:lineRule="auto"/>
        <w:jc w:val="both"/>
        <w:rPr>
          <w:rFonts w:ascii="Garamond" w:eastAsia="Times New Roman" w:hAnsi="Garamond" w:cs="Times New Roman"/>
          <w:bCs/>
          <w:sz w:val="4"/>
          <w:szCs w:val="15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9C6CCB" w:rsidTr="00553961">
        <w:trPr>
          <w:trHeight w:val="189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CB" w:rsidRPr="00E02953" w:rsidRDefault="009C6CCB" w:rsidP="00553961">
            <w:pPr>
              <w:spacing w:after="0" w:line="240" w:lineRule="auto"/>
              <w:jc w:val="center"/>
              <w:textAlignment w:val="baseline"/>
              <w:rPr>
                <w:rFonts w:asciiTheme="majorHAnsi" w:eastAsia="Garamond" w:hAnsiTheme="majorHAnsi"/>
                <w:b/>
                <w:color w:val="000000"/>
                <w:sz w:val="28"/>
                <w:lang w:eastAsia="en-US"/>
              </w:rPr>
            </w:pPr>
            <w:r w:rsidRPr="00E02953">
              <w:rPr>
                <w:rFonts w:asciiTheme="majorHAnsi" w:eastAsia="Garamond" w:hAnsiTheme="majorHAnsi"/>
                <w:b/>
                <w:color w:val="000000"/>
                <w:sz w:val="28"/>
                <w:lang w:eastAsia="en-US"/>
              </w:rPr>
              <w:t>PRESA VISIONE INFORMATIVA PRIVACY</w:t>
            </w:r>
          </w:p>
          <w:p w:rsidR="009C6CCB" w:rsidRPr="00E02953" w:rsidRDefault="009C6CCB" w:rsidP="00553961">
            <w:pPr>
              <w:spacing w:after="0" w:line="269" w:lineRule="exact"/>
              <w:jc w:val="center"/>
              <w:textAlignment w:val="baseline"/>
              <w:rPr>
                <w:rFonts w:asciiTheme="majorHAnsi" w:eastAsia="Garamond" w:hAnsiTheme="majorHAnsi"/>
                <w:b/>
                <w:color w:val="000000"/>
                <w:sz w:val="20"/>
                <w:lang w:eastAsia="en-US"/>
              </w:rPr>
            </w:pPr>
            <w:r w:rsidRPr="00E02953">
              <w:rPr>
                <w:rFonts w:asciiTheme="majorHAnsi" w:eastAsia="Garamond" w:hAnsiTheme="majorHAnsi"/>
                <w:b/>
                <w:color w:val="000000"/>
                <w:sz w:val="20"/>
                <w:lang w:eastAsia="en-US"/>
              </w:rPr>
              <w:t>(Ai sensi dell’art. 7 del GDPR UE 2016/679)</w:t>
            </w:r>
          </w:p>
          <w:p w:rsidR="009C6CCB" w:rsidRDefault="009C6CCB" w:rsidP="00553961">
            <w:pPr>
              <w:spacing w:after="0" w:line="257" w:lineRule="auto"/>
              <w:ind w:right="136"/>
              <w:jc w:val="both"/>
              <w:rPr>
                <w:rFonts w:asciiTheme="majorHAnsi" w:hAnsiTheme="majorHAnsi"/>
                <w:bCs/>
                <w:sz w:val="20"/>
                <w:szCs w:val="15"/>
              </w:rPr>
            </w:pPr>
            <w:r w:rsidRPr="00970E23">
              <w:rPr>
                <w:rFonts w:asciiTheme="majorHAnsi" w:hAnsiTheme="majorHAnsi"/>
                <w:bCs/>
                <w:sz w:val="20"/>
                <w:szCs w:val="15"/>
              </w:rPr>
              <w:t xml:space="preserve">Il/la </w:t>
            </w:r>
            <w:r w:rsidRPr="00970E23">
              <w:rPr>
                <w:rFonts w:asciiTheme="majorHAnsi" w:hAnsiTheme="majorHAnsi"/>
                <w:b/>
                <w:bCs/>
                <w:sz w:val="20"/>
                <w:szCs w:val="15"/>
              </w:rPr>
              <w:t>sottoscritto/a</w:t>
            </w:r>
            <w:r w:rsidRPr="00970E23">
              <w:rPr>
                <w:rFonts w:asciiTheme="majorHAnsi" w:hAnsiTheme="majorHAnsi"/>
                <w:bCs/>
                <w:sz w:val="20"/>
                <w:szCs w:val="15"/>
              </w:rPr>
              <w:t xml:space="preserve"> </w:t>
            </w:r>
            <w:r w:rsidRPr="00970E23">
              <w:rPr>
                <w:rFonts w:asciiTheme="majorHAnsi" w:hAnsiTheme="majorHAnsi"/>
                <w:b/>
                <w:bCs/>
                <w:sz w:val="20"/>
                <w:szCs w:val="15"/>
                <w:u w:val="single"/>
              </w:rPr>
              <w:t>DICHIARA</w:t>
            </w:r>
            <w:r w:rsidRPr="00970E23">
              <w:rPr>
                <w:rFonts w:asciiTheme="majorHAnsi" w:hAnsiTheme="majorHAnsi"/>
                <w:bCs/>
                <w:sz w:val="20"/>
                <w:szCs w:val="15"/>
              </w:rPr>
              <w:t xml:space="preserve"> di aver preso visione della </w:t>
            </w:r>
            <w:r w:rsidRPr="00970E23">
              <w:rPr>
                <w:rFonts w:asciiTheme="majorHAnsi" w:hAnsiTheme="majorHAnsi"/>
                <w:b/>
                <w:bCs/>
                <w:sz w:val="20"/>
                <w:szCs w:val="15"/>
              </w:rPr>
              <w:t>Informativa Privacy</w:t>
            </w:r>
            <w:r w:rsidRPr="00970E23">
              <w:rPr>
                <w:rFonts w:asciiTheme="majorHAnsi" w:hAnsiTheme="majorHAnsi"/>
                <w:bCs/>
                <w:sz w:val="20"/>
                <w:szCs w:val="15"/>
              </w:rPr>
              <w:t xml:space="preserve"> presente resa da parte del Titolare Trattamento Dati per la Privacy, ai sensi dell’art. 13 del Reg. UE N. 679/2016 sulla protezione dei dati GDPR.</w:t>
            </w:r>
            <w:r>
              <w:rPr>
                <w:rFonts w:asciiTheme="majorHAnsi" w:hAnsiTheme="majorHAnsi"/>
                <w:bCs/>
                <w:sz w:val="20"/>
                <w:szCs w:val="15"/>
              </w:rPr>
              <w:t xml:space="preserve">  </w:t>
            </w:r>
          </w:p>
          <w:p w:rsidR="009C6CCB" w:rsidRPr="00D56E02" w:rsidRDefault="009C6CCB" w:rsidP="00553961">
            <w:pPr>
              <w:spacing w:after="0" w:line="257" w:lineRule="auto"/>
              <w:ind w:right="136"/>
              <w:jc w:val="both"/>
              <w:rPr>
                <w:rFonts w:asciiTheme="majorHAnsi" w:hAnsiTheme="majorHAnsi"/>
                <w:b/>
                <w:bCs/>
                <w:sz w:val="12"/>
                <w:szCs w:val="15"/>
              </w:rPr>
            </w:pPr>
          </w:p>
          <w:p w:rsidR="009C6CCB" w:rsidRPr="00E02953" w:rsidRDefault="009C6CCB" w:rsidP="00553961">
            <w:pPr>
              <w:spacing w:after="0" w:line="257" w:lineRule="auto"/>
              <w:ind w:right="136"/>
              <w:jc w:val="both"/>
              <w:rPr>
                <w:rFonts w:asciiTheme="majorHAnsi" w:hAnsiTheme="majorHAnsi"/>
                <w:b/>
                <w:bCs/>
                <w:sz w:val="20"/>
                <w:szCs w:val="15"/>
              </w:rPr>
            </w:pPr>
            <w:r w:rsidRPr="00E02953">
              <w:rPr>
                <w:rFonts w:asciiTheme="majorHAnsi" w:hAnsiTheme="majorHAnsi"/>
                <w:b/>
                <w:bCs/>
                <w:sz w:val="20"/>
                <w:szCs w:val="15"/>
              </w:rPr>
              <w:t>Luogo: _______________________________________ DATA:_____/______/____________</w:t>
            </w:r>
          </w:p>
          <w:p w:rsidR="009C6CCB" w:rsidRDefault="009C6CCB" w:rsidP="00553961">
            <w:pPr>
              <w:spacing w:after="0" w:line="257" w:lineRule="auto"/>
              <w:ind w:right="136"/>
              <w:jc w:val="both"/>
              <w:rPr>
                <w:rFonts w:asciiTheme="majorHAnsi" w:hAnsiTheme="majorHAnsi"/>
                <w:b/>
                <w:bCs/>
                <w:sz w:val="20"/>
                <w:szCs w:val="15"/>
              </w:rPr>
            </w:pPr>
          </w:p>
          <w:p w:rsidR="009C6CCB" w:rsidRDefault="009C6CCB" w:rsidP="00553961">
            <w:pPr>
              <w:spacing w:after="0" w:line="257" w:lineRule="auto"/>
              <w:ind w:right="136"/>
              <w:jc w:val="both"/>
              <w:rPr>
                <w:rFonts w:asciiTheme="majorHAnsi" w:hAnsiTheme="majorHAnsi"/>
                <w:b/>
                <w:bCs/>
                <w:sz w:val="20"/>
                <w:szCs w:val="15"/>
              </w:rPr>
            </w:pPr>
            <w:r w:rsidRPr="00E02953">
              <w:rPr>
                <w:rFonts w:asciiTheme="majorHAnsi" w:hAnsiTheme="majorHAnsi"/>
                <w:b/>
                <w:bCs/>
                <w:sz w:val="20"/>
                <w:szCs w:val="15"/>
              </w:rPr>
              <w:t xml:space="preserve">FIRMA </w:t>
            </w:r>
            <w:r w:rsidRPr="00E02953">
              <w:rPr>
                <w:rFonts w:asciiTheme="majorHAnsi" w:hAnsiTheme="majorHAnsi"/>
                <w:bCs/>
                <w:sz w:val="20"/>
                <w:szCs w:val="15"/>
              </w:rPr>
              <w:t>(Leggibile)</w:t>
            </w:r>
            <w:r w:rsidRPr="00E02953">
              <w:rPr>
                <w:rFonts w:asciiTheme="majorHAnsi" w:hAnsiTheme="majorHAnsi"/>
                <w:b/>
                <w:bCs/>
                <w:sz w:val="20"/>
                <w:szCs w:val="15"/>
              </w:rPr>
              <w:t>: _________________________________________________________________________</w:t>
            </w:r>
          </w:p>
          <w:p w:rsidR="009C6CCB" w:rsidRPr="00970E23" w:rsidRDefault="009C6CCB" w:rsidP="00553961">
            <w:pPr>
              <w:spacing w:after="0" w:line="257" w:lineRule="auto"/>
              <w:ind w:right="136"/>
              <w:jc w:val="both"/>
              <w:rPr>
                <w:rFonts w:ascii="Garamond" w:hAnsi="Garamond"/>
                <w:b/>
                <w:bCs/>
                <w:sz w:val="14"/>
                <w:szCs w:val="15"/>
              </w:rPr>
            </w:pPr>
          </w:p>
        </w:tc>
      </w:tr>
    </w:tbl>
    <w:p w:rsidR="009C6CCB" w:rsidRPr="00D56E02" w:rsidRDefault="009C6CCB" w:rsidP="009C6CCB">
      <w:pPr>
        <w:rPr>
          <w:sz w:val="16"/>
        </w:rPr>
      </w:pPr>
    </w:p>
    <w:p w:rsidR="004743C5" w:rsidRDefault="004743C5" w:rsidP="004743C5">
      <w:pPr>
        <w:ind w:left="6372"/>
      </w:pPr>
      <w:bookmarkStart w:id="1" w:name="_GoBack"/>
      <w:bookmarkEnd w:id="1"/>
    </w:p>
    <w:sectPr w:rsidR="004743C5" w:rsidSect="002F5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67B"/>
    <w:multiLevelType w:val="hybridMultilevel"/>
    <w:tmpl w:val="2EDE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0"/>
    <w:rsid w:val="00032555"/>
    <w:rsid w:val="0007119F"/>
    <w:rsid w:val="001930FF"/>
    <w:rsid w:val="001E22AE"/>
    <w:rsid w:val="00264EDC"/>
    <w:rsid w:val="002F227C"/>
    <w:rsid w:val="002F5DCB"/>
    <w:rsid w:val="0035428C"/>
    <w:rsid w:val="00422751"/>
    <w:rsid w:val="004743C5"/>
    <w:rsid w:val="00477AFE"/>
    <w:rsid w:val="004F2610"/>
    <w:rsid w:val="00552B0F"/>
    <w:rsid w:val="005A14BE"/>
    <w:rsid w:val="006340B6"/>
    <w:rsid w:val="006520D3"/>
    <w:rsid w:val="006F7359"/>
    <w:rsid w:val="00722AF9"/>
    <w:rsid w:val="00786CE3"/>
    <w:rsid w:val="00786EC0"/>
    <w:rsid w:val="008877E1"/>
    <w:rsid w:val="008A0184"/>
    <w:rsid w:val="008C1154"/>
    <w:rsid w:val="00953313"/>
    <w:rsid w:val="00980808"/>
    <w:rsid w:val="009C6CCB"/>
    <w:rsid w:val="00A2700A"/>
    <w:rsid w:val="00A531F2"/>
    <w:rsid w:val="00A60E6E"/>
    <w:rsid w:val="00B41670"/>
    <w:rsid w:val="00B451C3"/>
    <w:rsid w:val="00BD2758"/>
    <w:rsid w:val="00BF646A"/>
    <w:rsid w:val="00C206C1"/>
    <w:rsid w:val="00C6574A"/>
    <w:rsid w:val="00C71F27"/>
    <w:rsid w:val="00CA3B5E"/>
    <w:rsid w:val="00D10AD9"/>
    <w:rsid w:val="00DB2A84"/>
    <w:rsid w:val="00E44DD6"/>
    <w:rsid w:val="00E7256E"/>
    <w:rsid w:val="00ED1204"/>
    <w:rsid w:val="00F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erroviedellacalab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greteria@pec.ferroviedellacalabri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pec.gpdp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p@gpd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pec.ferroviedellacalabr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9644-7D93-4842-9B42-C457885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Ferrovie della Calabria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c.cimino</dc:creator>
  <cp:lastModifiedBy>Rosa Di Pinto</cp:lastModifiedBy>
  <cp:revision>3</cp:revision>
  <cp:lastPrinted>2020-02-19T09:57:00Z</cp:lastPrinted>
  <dcterms:created xsi:type="dcterms:W3CDTF">2021-11-22T10:18:00Z</dcterms:created>
  <dcterms:modified xsi:type="dcterms:W3CDTF">2021-11-22T10:19:00Z</dcterms:modified>
</cp:coreProperties>
</file>